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AB" w:rsidRDefault="001421AB" w:rsidP="001421AB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Directions: </w:t>
      </w:r>
      <w:r w:rsidR="00851B37">
        <w:rPr>
          <w:b/>
          <w:sz w:val="24"/>
          <w:szCs w:val="24"/>
        </w:rPr>
        <w:t>New England Colonies – Massachusetts, New Hampshire, Connecticut, Rhode Island</w:t>
      </w:r>
    </w:p>
    <w:p w:rsidR="001421AB" w:rsidRDefault="001421AB" w:rsidP="001421AB">
      <w:pPr>
        <w:spacing w:line="240" w:lineRule="auto"/>
        <w:contextualSpacing/>
        <w:rPr>
          <w:b/>
          <w:sz w:val="24"/>
          <w:szCs w:val="24"/>
        </w:rPr>
      </w:pP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891126" w:rsidRPr="000A78D6">
        <w:rPr>
          <w:b/>
          <w:sz w:val="24"/>
          <w:szCs w:val="24"/>
        </w:rPr>
        <w:t>opy the fo</w:t>
      </w:r>
      <w:r>
        <w:rPr>
          <w:b/>
          <w:sz w:val="24"/>
          <w:szCs w:val="24"/>
        </w:rPr>
        <w:t>llowing diagram in your spiral.</w:t>
      </w: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0A78D6">
        <w:rPr>
          <w:b/>
          <w:sz w:val="24"/>
          <w:szCs w:val="24"/>
        </w:rPr>
        <w:t>History Alive textbook</w:t>
      </w:r>
      <w:r w:rsidR="00891126" w:rsidRPr="000A78D6">
        <w:rPr>
          <w:b/>
          <w:sz w:val="24"/>
          <w:szCs w:val="24"/>
        </w:rPr>
        <w:t xml:space="preserve"> pages 35 – 43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to complete your diagram.</w:t>
      </w:r>
      <w:r w:rsidRPr="000A78D6">
        <w:rPr>
          <w:b/>
          <w:sz w:val="24"/>
          <w:szCs w:val="24"/>
        </w:rPr>
        <w:t xml:space="preserve"> </w:t>
      </w:r>
      <w:r w:rsidR="00891126" w:rsidRPr="000A78D6">
        <w:rPr>
          <w:b/>
          <w:sz w:val="24"/>
          <w:szCs w:val="24"/>
        </w:rPr>
        <w:t xml:space="preserve"> </w:t>
      </w: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="001421AB" w:rsidRPr="000A78D6">
        <w:rPr>
          <w:b/>
          <w:sz w:val="24"/>
          <w:szCs w:val="24"/>
        </w:rPr>
        <w:t xml:space="preserve">American Nation textbook pages 102 – 107 </w:t>
      </w:r>
      <w:r>
        <w:rPr>
          <w:b/>
          <w:sz w:val="24"/>
          <w:szCs w:val="24"/>
        </w:rPr>
        <w:t>to complete your diagram.</w:t>
      </w:r>
    </w:p>
    <w:p w:rsidR="00DB71C8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</w:t>
      </w:r>
      <w:r w:rsidR="000502F3" w:rsidRPr="000A78D6">
        <w:rPr>
          <w:b/>
          <w:sz w:val="24"/>
          <w:szCs w:val="24"/>
        </w:rPr>
        <w:t xml:space="preserve"> the information from the New </w:t>
      </w:r>
      <w:r w:rsidR="001421AB" w:rsidRPr="000A78D6">
        <w:rPr>
          <w:b/>
          <w:sz w:val="24"/>
          <w:szCs w:val="24"/>
        </w:rPr>
        <w:t>Hampshire printout</w:t>
      </w:r>
      <w:r w:rsidR="000502F3" w:rsidRPr="000A78D6">
        <w:rPr>
          <w:b/>
          <w:sz w:val="24"/>
          <w:szCs w:val="24"/>
        </w:rPr>
        <w:t xml:space="preserve"> </w:t>
      </w:r>
      <w:r w:rsidR="001421AB" w:rsidRPr="000A78D6">
        <w:rPr>
          <w:b/>
          <w:sz w:val="24"/>
          <w:szCs w:val="24"/>
        </w:rPr>
        <w:t>to complete your diagram.</w:t>
      </w:r>
    </w:p>
    <w:p w:rsidR="000A78D6" w:rsidRDefault="001421AB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C</w:t>
      </w:r>
      <w:r w:rsidR="00AF5F2A" w:rsidRPr="000A78D6">
        <w:rPr>
          <w:b/>
          <w:sz w:val="24"/>
          <w:szCs w:val="24"/>
        </w:rPr>
        <w:t xml:space="preserve">omplete the spoke diagram by describing the key features of the colony.  </w:t>
      </w:r>
    </w:p>
    <w:p w:rsidR="000A78D6" w:rsidRDefault="00AF5F2A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 xml:space="preserve">Draw a simple symbol to represent each feature. </w:t>
      </w:r>
    </w:p>
    <w:p w:rsidR="001421AB" w:rsidRPr="000A78D6" w:rsidRDefault="001421AB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Draw the outline of the</w:t>
      </w:r>
      <w:r w:rsidR="000A78D6">
        <w:rPr>
          <w:b/>
          <w:sz w:val="24"/>
          <w:szCs w:val="24"/>
        </w:rPr>
        <w:t xml:space="preserve"> colony below the diagram using the map that is provided.</w:t>
      </w:r>
    </w:p>
    <w:p w:rsid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connections side of your spiral for additional information.</w:t>
      </w:r>
    </w:p>
    <w:p w:rsidR="000A78D6" w:rsidRDefault="000A78D6" w:rsidP="000A78D6">
      <w:pPr>
        <w:spacing w:line="240" w:lineRule="auto"/>
        <w:rPr>
          <w:b/>
          <w:sz w:val="24"/>
          <w:szCs w:val="24"/>
        </w:rPr>
      </w:pPr>
    </w:p>
    <w:p w:rsidR="000A78D6" w:rsidRPr="000A78D6" w:rsidRDefault="000A78D6" w:rsidP="000A78D6">
      <w:pPr>
        <w:spacing w:line="240" w:lineRule="auto"/>
        <w:rPr>
          <w:b/>
          <w:sz w:val="24"/>
          <w:szCs w:val="24"/>
        </w:rPr>
      </w:pPr>
    </w:p>
    <w:p w:rsidR="007D3228" w:rsidRDefault="007D3228" w:rsidP="00D1048F">
      <w:pPr>
        <w:spacing w:line="240" w:lineRule="auto"/>
        <w:contextualSpacing/>
        <w:rPr>
          <w:sz w:val="28"/>
          <w:szCs w:val="28"/>
        </w:rPr>
      </w:pPr>
    </w:p>
    <w:p w:rsidR="00AF5F2A" w:rsidRPr="00891126" w:rsidRDefault="00891126" w:rsidP="00891126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891126">
        <w:rPr>
          <w:b/>
          <w:sz w:val="32"/>
          <w:szCs w:val="32"/>
        </w:rPr>
        <w:t>New England Colonies</w:t>
      </w: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0A78D6" w:rsidP="003200C2">
      <w:pPr>
        <w:spacing w:line="240" w:lineRule="auto"/>
        <w:contextualSpacing/>
        <w:rPr>
          <w:b/>
          <w:sz w:val="28"/>
          <w:szCs w:val="28"/>
        </w:rPr>
      </w:pPr>
      <w:r w:rsidRPr="000F7F86">
        <w:rPr>
          <w:noProof/>
          <w:sz w:val="24"/>
          <w:szCs w:val="24"/>
        </w:rPr>
        <w:pict>
          <v:group id="_x0000_s1047" style="position:absolute;margin-left:74.05pt;margin-top:15.75pt;width:374.3pt;height:193.6pt;z-index:251717632" coordorigin="2835,4020" coordsize="6030,265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835;top:5475;width:1444;height:26;flip:x y" o:connectortype="straight" o:regroupid="2"/>
            <v:oval id="_x0000_s1041" style="position:absolute;left:4279;top:4956;width:3204;height:1103" o:regroupid="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486;top:5229;width:2901;height:622" o:regroupid="3" filled="f" stroked="f">
              <v:textbox style="mso-next-textbox:#_x0000_s1028">
                <w:txbxContent>
                  <w:p w:rsidR="007D3228" w:rsidRPr="001421AB" w:rsidRDefault="001421AB" w:rsidP="001421AB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1421AB">
                      <w:rPr>
                        <w:b/>
                        <w:sz w:val="28"/>
                        <w:szCs w:val="28"/>
                      </w:rPr>
                      <w:t>Colony Name</w:t>
                    </w:r>
                  </w:p>
                </w:txbxContent>
              </v:textbox>
            </v:shape>
            <v:shape id="_x0000_s1029" type="#_x0000_t32" style="position:absolute;left:4279;top:4020;width:870;height:988;flip:x y" o:connectortype="straight" o:regroupid="3"/>
            <v:shape id="_x0000_s1030" type="#_x0000_t32" style="position:absolute;left:6710;top:4020;width:850;height:1027;flip:y" o:connectortype="straight" o:regroupid="3"/>
            <v:shape id="_x0000_s1032" type="#_x0000_t32" style="position:absolute;left:7470;top:5475;width:1395;height:1;flip:x" o:connectortype="straight" o:regroupid="3"/>
            <v:shape id="_x0000_s1033" type="#_x0000_t32" style="position:absolute;left:4279;top:5968;width:622;height:707;flip:y" o:connectortype="straight" o:regroupid="3"/>
            <v:shape id="_x0000_s1034" type="#_x0000_t32" style="position:absolute;left:6834;top:5941;width:636;height:734;flip:x y" o:connectortype="straight" o:regroupid="3"/>
            <v:shape id="_x0000_s1035" type="#_x0000_t202" style="position:absolute;left:3963;top:4135;width:1630;height:649" o:regroupid="3" stroked="f">
              <v:textbox style="mso-next-textbox:#_x0000_s1035">
                <w:txbxContent>
                  <w:p w:rsidR="007D3228" w:rsidRPr="007D3228" w:rsidRDefault="007D3228" w:rsidP="00AF5F2A">
                    <w:pPr>
                      <w:spacing w:line="240" w:lineRule="auto"/>
                      <w:contextualSpacing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AF5F2A">
                      <w:rPr>
                        <w:b/>
                      </w:rPr>
                      <w:t>Reasons for Settlement</w:t>
                    </w:r>
                  </w:p>
                </w:txbxContent>
              </v:textbox>
            </v:shape>
            <v:shape id="_x0000_s1036" type="#_x0000_t202" style="position:absolute;left:6112;top:4165;width:1629;height:649" o:regroupid="3" stroked="f">
              <v:textbox style="mso-next-textbox:#_x0000_s1036">
                <w:txbxContent>
                  <w:p w:rsidR="007D3228" w:rsidRPr="00AF5F2A" w:rsidRDefault="007D3228" w:rsidP="00AF5F2A">
                    <w:pPr>
                      <w:spacing w:line="240" w:lineRule="auto"/>
                      <w:contextualSpacing/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Geography and Climate</w:t>
                    </w:r>
                  </w:p>
                </w:txbxContent>
              </v:textbox>
            </v:shape>
            <v:shape id="_x0000_s1037" type="#_x0000_t202" style="position:absolute;left:3039;top:5291;width:1049;height:403" o:regroupid="3" stroked="f">
              <v:textbox style="mso-next-textbox:#_x0000_s1037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Religion</w:t>
                    </w:r>
                  </w:p>
                </w:txbxContent>
              </v:textbox>
            </v:shape>
            <v:shape id="_x0000_s1038" type="#_x0000_t202" style="position:absolute;left:7659;top:5267;width:1050;height:442" o:regroupid="3" stroked="f">
              <v:textbox style="mso-next-textbox:#_x0000_s1038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Settlers</w:t>
                    </w:r>
                  </w:p>
                </w:txbxContent>
              </v:textbox>
            </v:shape>
            <v:shape id="_x0000_s1039" type="#_x0000_t202" style="position:absolute;left:3931;top:6107;width:1630;height:376" o:regroupid="3" stroked="f">
              <v:textbox style="mso-next-textbox:#_x0000_s1039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Economy</w:t>
                    </w:r>
                  </w:p>
                  <w:p w:rsidR="00AF5F2A" w:rsidRDefault="00AF5F2A"/>
                </w:txbxContent>
              </v:textbox>
            </v:shape>
            <v:shape id="_x0000_s1040" type="#_x0000_t202" style="position:absolute;left:6262;top:6137;width:1629;height:376" o:regroupid="3" stroked="f">
              <v:textbox style="mso-next-textbox:#_x0000_s1040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Government</w:t>
                    </w:r>
                  </w:p>
                </w:txbxContent>
              </v:textbox>
            </v:shape>
          </v:group>
        </w:pict>
      </w: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DB71C8" w:rsidRDefault="00DB71C8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Pr="00DB71C8" w:rsidRDefault="00AF5F2A" w:rsidP="003200C2">
      <w:pPr>
        <w:spacing w:line="240" w:lineRule="auto"/>
        <w:contextualSpacing/>
        <w:rPr>
          <w:b/>
          <w:sz w:val="24"/>
          <w:szCs w:val="24"/>
        </w:rPr>
      </w:pPr>
    </w:p>
    <w:p w:rsidR="00AF5F2A" w:rsidRDefault="00AF5F2A" w:rsidP="00D1048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Pr="007D3228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sectPr w:rsidR="00AF5F2A" w:rsidRPr="007D3228" w:rsidSect="00AF5F2A">
      <w:pgSz w:w="12240" w:h="15840"/>
      <w:pgMar w:top="864" w:right="864" w:bottom="864" w:left="864" w:header="720" w:footer="720" w:gutter="0"/>
      <w:cols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A6BD2"/>
    <w:multiLevelType w:val="hybridMultilevel"/>
    <w:tmpl w:val="71A2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858B0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823BE"/>
    <w:multiLevelType w:val="hybridMultilevel"/>
    <w:tmpl w:val="3F8C4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D3228"/>
    <w:rsid w:val="000502F3"/>
    <w:rsid w:val="000A78D6"/>
    <w:rsid w:val="000F7F86"/>
    <w:rsid w:val="001421AB"/>
    <w:rsid w:val="003200C2"/>
    <w:rsid w:val="006E598E"/>
    <w:rsid w:val="007D3228"/>
    <w:rsid w:val="007F1D70"/>
    <w:rsid w:val="00851B37"/>
    <w:rsid w:val="00891126"/>
    <w:rsid w:val="00A210AC"/>
    <w:rsid w:val="00AF5F2A"/>
    <w:rsid w:val="00CC40EE"/>
    <w:rsid w:val="00D1048F"/>
    <w:rsid w:val="00DB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 strokecolor="none"/>
    </o:shapedefaults>
    <o:shapelayout v:ext="edit">
      <o:idmap v:ext="edit" data="1"/>
      <o:rules v:ext="edit">
        <o:r id="V:Rule7" type="connector" idref="#_x0000_s1030"/>
        <o:r id="V:Rule8" type="connector" idref="#_x0000_s1029"/>
        <o:r id="V:Rule9" type="connector" idref="#_x0000_s1034"/>
        <o:r id="V:Rule10" type="connector" idref="#_x0000_s1033"/>
        <o:r id="V:Rule11" type="connector" idref="#_x0000_s1031"/>
        <o:r id="V:Rule12" type="connector" idref="#_x0000_s1032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1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Windows User</cp:lastModifiedBy>
  <cp:revision>3</cp:revision>
  <cp:lastPrinted>2011-10-05T10:45:00Z</cp:lastPrinted>
  <dcterms:created xsi:type="dcterms:W3CDTF">2011-10-05T12:26:00Z</dcterms:created>
  <dcterms:modified xsi:type="dcterms:W3CDTF">2011-10-05T12:30:00Z</dcterms:modified>
</cp:coreProperties>
</file>